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DB" w:rsidRPr="006A792A" w:rsidRDefault="006A792A" w:rsidP="006A792A">
      <w:pPr>
        <w:jc w:val="center"/>
        <w:rPr>
          <w:rFonts w:ascii="HGSKyokashotai" w:eastAsia="HGSKyokashotai" w:hint="eastAsia"/>
          <w:b/>
          <w:sz w:val="36"/>
        </w:rPr>
      </w:pPr>
      <w:bookmarkStart w:id="0" w:name="_GoBack"/>
      <w:bookmarkEnd w:id="0"/>
      <w:r>
        <w:rPr>
          <w:rFonts w:ascii="HGSKyokashotai" w:eastAsia="宋体" w:hint="eastAsia"/>
          <w:b/>
          <w:sz w:val="36"/>
          <w:lang w:eastAsia="zh-CN"/>
        </w:rPr>
        <w:t>7</w:t>
      </w:r>
      <w:r>
        <w:rPr>
          <w:rFonts w:hint="eastAsia"/>
          <w:b/>
          <w:sz w:val="36"/>
        </w:rPr>
        <w:t>月</w:t>
      </w:r>
      <w:r w:rsidRPr="00FD0023">
        <w:rPr>
          <w:rFonts w:ascii="HGSKyokashotai" w:eastAsia="宋体" w:hint="eastAsia"/>
          <w:b/>
          <w:sz w:val="36"/>
          <w:lang w:eastAsia="zh-CN"/>
        </w:rPr>
        <w:t>17</w:t>
      </w:r>
      <w:r w:rsidRPr="00FD0023">
        <w:rPr>
          <w:rFonts w:ascii="HGSKyokashotai" w:eastAsia="宋体" w:hint="eastAsia"/>
          <w:b/>
          <w:sz w:val="36"/>
          <w:lang w:eastAsia="zh-CN"/>
        </w:rPr>
        <w:t>日（</w:t>
      </w:r>
      <w:r w:rsidR="00FD0023" w:rsidRPr="00FD0023">
        <w:rPr>
          <w:rFonts w:ascii="HGSKyokashotai" w:eastAsia="宋体" w:hint="eastAsia"/>
          <w:b/>
          <w:sz w:val="36"/>
          <w:lang w:eastAsia="zh-CN"/>
        </w:rPr>
        <w:t>水）</w:t>
      </w:r>
      <w:r w:rsidR="000E35DB" w:rsidRPr="006A792A">
        <w:rPr>
          <w:rFonts w:ascii="HGSKyokashotai" w:eastAsia="HGSKyokashotai" w:hint="eastAsia"/>
          <w:b/>
          <w:sz w:val="36"/>
        </w:rPr>
        <w:t>視</w:t>
      </w:r>
      <w:r>
        <w:rPr>
          <w:rFonts w:ascii="HGSKyokashotai" w:eastAsia="宋体" w:hint="eastAsia"/>
          <w:b/>
          <w:sz w:val="36"/>
          <w:lang w:eastAsia="zh-CN"/>
        </w:rPr>
        <w:t xml:space="preserve"> </w:t>
      </w:r>
      <w:r w:rsidR="000E35DB" w:rsidRPr="006A792A">
        <w:rPr>
          <w:rFonts w:ascii="HGSKyokashotai" w:eastAsia="HGSKyokashotai" w:hint="eastAsia"/>
          <w:b/>
          <w:sz w:val="36"/>
        </w:rPr>
        <w:t>察</w:t>
      </w:r>
      <w:r>
        <w:rPr>
          <w:rFonts w:ascii="HGSKyokashotai" w:eastAsia="宋体" w:hint="eastAsia"/>
          <w:b/>
          <w:sz w:val="36"/>
          <w:lang w:eastAsia="zh-CN"/>
        </w:rPr>
        <w:t xml:space="preserve"> </w:t>
      </w:r>
      <w:r w:rsidR="000E35DB" w:rsidRPr="006A792A">
        <w:rPr>
          <w:rFonts w:ascii="HGSKyokashotai" w:eastAsia="HGSKyokashotai" w:hint="eastAsia"/>
          <w:b/>
          <w:sz w:val="36"/>
        </w:rPr>
        <w:t>団</w:t>
      </w:r>
      <w:r>
        <w:rPr>
          <w:rFonts w:ascii="HGSKyokashotai" w:eastAsia="宋体" w:hint="eastAsia"/>
          <w:b/>
          <w:sz w:val="36"/>
          <w:lang w:eastAsia="zh-CN"/>
        </w:rPr>
        <w:t xml:space="preserve"> </w:t>
      </w:r>
      <w:r w:rsidR="000E35DB" w:rsidRPr="006A792A">
        <w:rPr>
          <w:rFonts w:ascii="HGSKyokashotai" w:eastAsia="HGSKyokashotai" w:hint="eastAsia"/>
          <w:b/>
          <w:sz w:val="36"/>
        </w:rPr>
        <w:t>List</w:t>
      </w:r>
    </w:p>
    <w:tbl>
      <w:tblPr>
        <w:tblStyle w:val="10"/>
        <w:tblpPr w:leftFromText="142" w:rightFromText="142" w:vertAnchor="text" w:horzAnchor="margin" w:tblpY="28"/>
        <w:tblW w:w="16126" w:type="dxa"/>
        <w:tblLook w:val="04A0" w:firstRow="1" w:lastRow="0" w:firstColumn="1" w:lastColumn="0" w:noHBand="0" w:noVBand="1"/>
      </w:tblPr>
      <w:tblGrid>
        <w:gridCol w:w="509"/>
        <w:gridCol w:w="733"/>
        <w:gridCol w:w="2835"/>
        <w:gridCol w:w="1276"/>
        <w:gridCol w:w="1276"/>
        <w:gridCol w:w="1559"/>
        <w:gridCol w:w="2789"/>
        <w:gridCol w:w="5149"/>
      </w:tblGrid>
      <w:tr w:rsidR="006A792A" w:rsidRPr="006A792A" w:rsidTr="006A7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shd w:val="clear" w:color="auto" w:fill="002060"/>
            <w:vAlign w:val="center"/>
          </w:tcPr>
          <w:p w:rsidR="006A792A" w:rsidRPr="006A792A" w:rsidRDefault="00FD0023" w:rsidP="006A792A">
            <w:pPr>
              <w:jc w:val="center"/>
              <w:rPr>
                <w:rFonts w:ascii="HGSKyokashotai" w:eastAsia="HGSKyokashotai" w:hint="eastAsia"/>
                <w:sz w:val="22"/>
                <w:lang w:eastAsia="zh-CN"/>
              </w:rPr>
            </w:pPr>
            <w:r>
              <w:rPr>
                <w:rFonts w:ascii="HGSKyokashotai" w:eastAsia="HGSKyokashotai" w:hAnsiTheme="minorEastAsia" w:hint="eastAsia"/>
                <w:sz w:val="22"/>
              </w:rPr>
              <w:t>No.</w:t>
            </w:r>
          </w:p>
        </w:tc>
        <w:tc>
          <w:tcPr>
            <w:tcW w:w="733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乗車場所</w:t>
            </w:r>
          </w:p>
        </w:tc>
        <w:tc>
          <w:tcPr>
            <w:tcW w:w="2835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会社機関全称</w:t>
            </w:r>
          </w:p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（単位名称）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氏名</w:t>
            </w:r>
          </w:p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役職</w:t>
            </w:r>
          </w:p>
        </w:tc>
        <w:tc>
          <w:tcPr>
            <w:tcW w:w="1276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業種（行業）</w:t>
            </w:r>
          </w:p>
        </w:tc>
        <w:tc>
          <w:tcPr>
            <w:tcW w:w="1559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℡№</w:t>
            </w:r>
          </w:p>
        </w:tc>
        <w:tc>
          <w:tcPr>
            <w:tcW w:w="2789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E-mail</w:t>
            </w:r>
          </w:p>
        </w:tc>
        <w:tc>
          <w:tcPr>
            <w:tcW w:w="5149" w:type="dxa"/>
            <w:shd w:val="clear" w:color="auto" w:fill="002060"/>
            <w:vAlign w:val="center"/>
          </w:tcPr>
          <w:p w:rsidR="006A792A" w:rsidRPr="006A792A" w:rsidRDefault="006A792A" w:rsidP="006A7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会社概要</w:t>
            </w:r>
          </w:p>
        </w:tc>
      </w:tr>
      <w:tr w:rsidR="006A792A" w:rsidRPr="006A792A" w:rsidTr="00FD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6A792A" w:rsidRPr="006A792A" w:rsidRDefault="00FD0023" w:rsidP="006A792A">
            <w:pPr>
              <w:jc w:val="center"/>
              <w:rPr>
                <w:rFonts w:ascii="HGSKyokashotai" w:eastAsia="HGSKyokashotai" w:hint="eastAsia"/>
                <w:sz w:val="22"/>
                <w:lang w:eastAsia="zh-CN"/>
              </w:rPr>
            </w:pPr>
            <w:r>
              <w:rPr>
                <w:rFonts w:ascii="HGSKyokashotai" w:eastAsia="HGSKyokashotai" w:hint="eastAsia"/>
                <w:sz w:val="22"/>
              </w:rPr>
              <w:t>１</w:t>
            </w:r>
          </w:p>
        </w:tc>
        <w:tc>
          <w:tcPr>
            <w:tcW w:w="733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789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</w:p>
        </w:tc>
        <w:tc>
          <w:tcPr>
            <w:tcW w:w="5149" w:type="dxa"/>
            <w:vAlign w:val="center"/>
          </w:tcPr>
          <w:p w:rsidR="006A792A" w:rsidRPr="006A792A" w:rsidRDefault="006A792A" w:rsidP="006A792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hint="eastAsia"/>
                <w:sz w:val="22"/>
                <w:lang w:eastAsia="zh-CN"/>
              </w:rPr>
            </w:pPr>
          </w:p>
        </w:tc>
      </w:tr>
      <w:tr w:rsidR="006A792A" w:rsidRPr="006A792A" w:rsidTr="006A792A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6A792A" w:rsidRPr="006A792A" w:rsidRDefault="00FD0023" w:rsidP="006A792A">
            <w:pPr>
              <w:jc w:val="center"/>
              <w:rPr>
                <w:rFonts w:ascii="HGSKyokashotai" w:eastAsia="HGSKyokashotai" w:hint="eastAsia"/>
                <w:sz w:val="22"/>
              </w:rPr>
            </w:pPr>
            <w:r>
              <w:rPr>
                <w:rFonts w:ascii="HGSKyokashotai" w:eastAsia="HGSKyokashotai" w:hint="eastAsia"/>
                <w:sz w:val="22"/>
              </w:rPr>
              <w:t>2</w:t>
            </w:r>
          </w:p>
        </w:tc>
        <w:tc>
          <w:tcPr>
            <w:tcW w:w="733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78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514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hint="eastAsia"/>
                <w:sz w:val="22"/>
                <w:lang w:eastAsia="zh-CN"/>
              </w:rPr>
            </w:pPr>
          </w:p>
        </w:tc>
      </w:tr>
      <w:tr w:rsidR="006A792A" w:rsidRPr="006A792A" w:rsidTr="006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6A792A" w:rsidRPr="006A792A" w:rsidRDefault="00FD0023" w:rsidP="006A792A">
            <w:pPr>
              <w:jc w:val="center"/>
              <w:rPr>
                <w:rFonts w:ascii="HGSKyokashotai" w:eastAsia="HGSKyokashotai" w:hint="eastAsia"/>
                <w:sz w:val="22"/>
              </w:rPr>
            </w:pPr>
            <w:r>
              <w:rPr>
                <w:rFonts w:ascii="HGSKyokashotai" w:eastAsia="HGSKyokashotai" w:hint="eastAsia"/>
                <w:sz w:val="22"/>
              </w:rPr>
              <w:t>3</w:t>
            </w:r>
          </w:p>
        </w:tc>
        <w:tc>
          <w:tcPr>
            <w:tcW w:w="733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789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5149" w:type="dxa"/>
            <w:vAlign w:val="center"/>
          </w:tcPr>
          <w:p w:rsidR="006A792A" w:rsidRPr="006A792A" w:rsidRDefault="006A792A" w:rsidP="006A7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hint="eastAsia"/>
                <w:sz w:val="22"/>
                <w:lang w:eastAsia="zh-CN"/>
              </w:rPr>
            </w:pPr>
          </w:p>
        </w:tc>
      </w:tr>
      <w:tr w:rsidR="006A792A" w:rsidRPr="006A792A" w:rsidTr="006A792A">
        <w:trPr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6A792A" w:rsidRPr="006A792A" w:rsidRDefault="00FD0023" w:rsidP="006A792A">
            <w:pPr>
              <w:jc w:val="center"/>
              <w:rPr>
                <w:rFonts w:ascii="HGSKyokashotai" w:eastAsia="HGSKyokashotai" w:hint="eastAsia"/>
                <w:sz w:val="22"/>
              </w:rPr>
            </w:pPr>
            <w:r>
              <w:rPr>
                <w:rFonts w:ascii="HGSKyokashotai" w:eastAsia="HGSKyokashotai" w:hint="eastAsia"/>
                <w:sz w:val="22"/>
              </w:rPr>
              <w:t>4</w:t>
            </w:r>
          </w:p>
        </w:tc>
        <w:tc>
          <w:tcPr>
            <w:tcW w:w="733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278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</w:p>
        </w:tc>
        <w:tc>
          <w:tcPr>
            <w:tcW w:w="5149" w:type="dxa"/>
            <w:vAlign w:val="center"/>
          </w:tcPr>
          <w:p w:rsidR="006A792A" w:rsidRPr="006A792A" w:rsidRDefault="006A792A" w:rsidP="006A7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hint="eastAsia"/>
                <w:sz w:val="22"/>
                <w:lang w:eastAsia="zh-CN"/>
              </w:rPr>
            </w:pPr>
          </w:p>
        </w:tc>
      </w:tr>
      <w:tr w:rsidR="00FD0023" w:rsidRPr="006A792A" w:rsidTr="006A7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FD0023" w:rsidRPr="006A792A" w:rsidRDefault="00FD0023" w:rsidP="00FD0023">
            <w:pPr>
              <w:jc w:val="center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例</w:t>
            </w:r>
          </w:p>
        </w:tc>
        <w:tc>
          <w:tcPr>
            <w:tcW w:w="733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市内</w:t>
            </w:r>
          </w:p>
        </w:tc>
        <w:tc>
          <w:tcPr>
            <w:tcW w:w="2835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大連愛心商務諮詢事務所</w:t>
            </w:r>
          </w:p>
        </w:tc>
        <w:tc>
          <w:tcPr>
            <w:tcW w:w="1276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姜　華</w:t>
            </w:r>
          </w:p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総経理</w:t>
            </w:r>
          </w:p>
        </w:tc>
        <w:tc>
          <w:tcPr>
            <w:tcW w:w="1276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商務諮詢</w:t>
            </w:r>
          </w:p>
        </w:tc>
        <w:tc>
          <w:tcPr>
            <w:tcW w:w="1559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13840895051</w:t>
            </w:r>
          </w:p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int="eastAsia"/>
                <w:sz w:val="22"/>
                <w:lang w:eastAsia="zh-CN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13164538043</w:t>
            </w:r>
          </w:p>
        </w:tc>
        <w:tc>
          <w:tcPr>
            <w:tcW w:w="2789" w:type="dxa"/>
            <w:vAlign w:val="center"/>
          </w:tcPr>
          <w:p w:rsidR="00FD0023" w:rsidRPr="006A792A" w:rsidRDefault="00FD0023" w:rsidP="00FD0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Kyokashotai" w:eastAsia="HGSKyokashotai" w:hAnsiTheme="minorEastAsia" w:hint="eastAsia"/>
                <w:sz w:val="22"/>
              </w:rPr>
            </w:pPr>
            <w:r w:rsidRPr="006A792A">
              <w:rPr>
                <w:rFonts w:ascii="HGSKyokashotai" w:eastAsia="HGSKyokashotai" w:hAnsiTheme="minorEastAsia" w:hint="eastAsia"/>
                <w:sz w:val="22"/>
              </w:rPr>
              <w:t>13840895051</w:t>
            </w:r>
            <w:r w:rsidRPr="006A792A">
              <w:rPr>
                <w:rFonts w:ascii="HGSKyokashotai" w:eastAsia="HGSKyokashotai" w:hAnsiTheme="minorEastAsia" w:hint="eastAsia"/>
                <w:sz w:val="22"/>
              </w:rPr>
              <w:t>＠163.com</w:t>
            </w:r>
          </w:p>
        </w:tc>
        <w:tc>
          <w:tcPr>
            <w:tcW w:w="5149" w:type="dxa"/>
            <w:vAlign w:val="center"/>
          </w:tcPr>
          <w:p w:rsidR="00FD0023" w:rsidRPr="006A792A" w:rsidRDefault="00FD0023" w:rsidP="00FD00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hint="eastAsia"/>
                <w:sz w:val="22"/>
                <w:lang w:eastAsia="zh-CN"/>
              </w:rPr>
            </w:pPr>
            <w:r w:rsidRPr="006A792A">
              <w:rPr>
                <w:rFonts w:ascii="DFKai-SB" w:eastAsia="DFKai-SB" w:hAnsi="DFKai-SB" w:hint="eastAsia"/>
                <w:sz w:val="22"/>
                <w:lang w:eastAsia="zh-CN"/>
              </w:rPr>
              <w:t>商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务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咨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询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：大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连</w:t>
            </w:r>
            <w:proofErr w:type="gramStart"/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个</w:t>
            </w:r>
            <w:proofErr w:type="gramEnd"/>
            <w:r w:rsidRPr="006A792A">
              <w:rPr>
                <w:rFonts w:ascii="DFKai-SB" w:eastAsia="DFKai-SB" w:hAnsi="DFKai-SB" w:cs="MS Mincho" w:hint="eastAsia"/>
                <w:sz w:val="22"/>
                <w:lang w:eastAsia="zh-CN"/>
              </w:rPr>
              <w:t>开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放先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导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区考</w:t>
            </w:r>
            <w:r w:rsidRPr="006A792A">
              <w:rPr>
                <w:rFonts w:ascii="DFKai-SB" w:eastAsia="DFKai-SB" w:hAnsi="DFKai-SB" w:hint="eastAsia"/>
                <w:sz w:val="22"/>
                <w:lang w:eastAsia="zh-CN"/>
              </w:rPr>
              <w:t>察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访问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的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计划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组织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和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实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施；市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场调查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、企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业产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营销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的援助；日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语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口</w:t>
            </w:r>
            <w:r w:rsidRPr="006A792A">
              <w:rPr>
                <w:rFonts w:ascii="DFKai-SB" w:eastAsia="DFKai-SB" w:hAnsi="DFKai-SB" w:cs="MS Mincho" w:hint="eastAsia"/>
                <w:sz w:val="22"/>
                <w:lang w:eastAsia="zh-CN"/>
              </w:rPr>
              <w:t>笔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译</w:t>
            </w:r>
            <w:r w:rsidRPr="006A792A">
              <w:rPr>
                <w:rFonts w:ascii="DFKai-SB" w:eastAsia="DFKai-SB" w:hAnsi="DFKai-SB" w:hint="eastAsia"/>
                <w:sz w:val="22"/>
                <w:lang w:eastAsia="zh-CN"/>
              </w:rPr>
              <w:t>翻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译业务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；企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业经营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管理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顾问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；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针对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业员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工的日本企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业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文化培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训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教育</w:t>
            </w:r>
            <w:r w:rsidRPr="006A792A">
              <w:rPr>
                <w:rFonts w:ascii="DFKai-SB" w:eastAsia="DFKai-SB" w:hAnsi="DFKai-SB" w:cs="宋体" w:hint="eastAsia"/>
                <w:sz w:val="22"/>
                <w:lang w:eastAsia="zh-CN"/>
              </w:rPr>
              <w:t>课</w:t>
            </w:r>
            <w:r w:rsidRPr="006A792A">
              <w:rPr>
                <w:rFonts w:ascii="DFKai-SB" w:eastAsia="DFKai-SB" w:hAnsi="DFKai-SB" w:cs="HGSKyokashotai" w:hint="eastAsia"/>
                <w:sz w:val="22"/>
                <w:lang w:eastAsia="zh-CN"/>
              </w:rPr>
              <w:t>程</w:t>
            </w:r>
            <w:r w:rsidRPr="006A792A">
              <w:rPr>
                <w:rFonts w:ascii="DFKai-SB" w:eastAsia="DFKai-SB" w:hAnsi="DFKai-SB" w:hint="eastAsia"/>
                <w:sz w:val="22"/>
                <w:lang w:eastAsia="zh-CN"/>
              </w:rPr>
              <w:t>等</w:t>
            </w:r>
          </w:p>
        </w:tc>
      </w:tr>
    </w:tbl>
    <w:p w:rsidR="006A792A" w:rsidRPr="00FD0023" w:rsidRDefault="006A792A">
      <w:pPr>
        <w:rPr>
          <w:rFonts w:hint="eastAsia"/>
        </w:rPr>
      </w:pPr>
    </w:p>
    <w:sectPr w:rsidR="006A792A" w:rsidRPr="00FD0023" w:rsidSect="00FD0023">
      <w:pgSz w:w="16838" w:h="11906" w:orient="landscape" w:code="9"/>
      <w:pgMar w:top="1276" w:right="395" w:bottom="113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5"/>
    <w:rsid w:val="000E35DB"/>
    <w:rsid w:val="006A792A"/>
    <w:rsid w:val="00C81AF6"/>
    <w:rsid w:val="00E91D75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5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 Accent 5"/>
    <w:basedOn w:val="a1"/>
    <w:uiPriority w:val="69"/>
    <w:rsid w:val="000E35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5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 Accent 5"/>
    <w:basedOn w:val="a1"/>
    <w:uiPriority w:val="69"/>
    <w:rsid w:val="000E35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901D-AD28-4964-9A1D-43C6F977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2013-07-11T06:34:00Z</dcterms:created>
  <dcterms:modified xsi:type="dcterms:W3CDTF">2013-07-11T07:06:00Z</dcterms:modified>
</cp:coreProperties>
</file>